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D944BF" w14:textId="77777777" w:rsidR="008B3D69" w:rsidRDefault="008B3D69" w:rsidP="008B3D69">
      <w:pPr>
        <w:jc w:val="center"/>
        <w:rPr>
          <w:sz w:val="28"/>
          <w:szCs w:val="28"/>
        </w:rPr>
      </w:pPr>
    </w:p>
    <w:p w14:paraId="110B1CB6" w14:textId="77777777" w:rsidR="008B3D69" w:rsidRDefault="008B3D69">
      <w:pPr>
        <w:rPr>
          <w:b/>
          <w:bCs/>
          <w:u w:val="single"/>
        </w:rPr>
      </w:pPr>
    </w:p>
    <w:p w14:paraId="61D020B5" w14:textId="77777777" w:rsidR="008B3D69" w:rsidRDefault="008B3D69">
      <w:pPr>
        <w:rPr>
          <w:b/>
          <w:bCs/>
          <w:u w:val="single"/>
        </w:rPr>
      </w:pPr>
    </w:p>
    <w:p w14:paraId="493B297C" w14:textId="72592AE9" w:rsidR="00071B47" w:rsidRPr="00EA7965" w:rsidRDefault="008B3D69">
      <w:pPr>
        <w:rPr>
          <w:b/>
          <w:bCs/>
          <w:sz w:val="20"/>
          <w:szCs w:val="20"/>
          <w:u w:val="single"/>
        </w:rPr>
      </w:pPr>
      <w:r w:rsidRPr="00EA7965">
        <w:rPr>
          <w:b/>
          <w:bCs/>
          <w:sz w:val="20"/>
          <w:szCs w:val="20"/>
          <w:u w:val="single"/>
        </w:rPr>
        <w:t>Water and Wastewater utility name</w:t>
      </w:r>
    </w:p>
    <w:p w14:paraId="38B641FB" w14:textId="7A6BDFF2" w:rsidR="008B3D69" w:rsidRPr="00EA7965" w:rsidRDefault="008B3D69">
      <w:pPr>
        <w:rPr>
          <w:sz w:val="20"/>
          <w:szCs w:val="20"/>
        </w:rPr>
      </w:pPr>
      <w:r w:rsidRPr="00EA7965">
        <w:rPr>
          <w:sz w:val="20"/>
          <w:szCs w:val="20"/>
        </w:rPr>
        <w:t xml:space="preserve">City of Glenn Heights </w:t>
      </w:r>
      <w:r w:rsidR="00F7616D" w:rsidRPr="00EA7965">
        <w:rPr>
          <w:sz w:val="20"/>
          <w:szCs w:val="20"/>
        </w:rPr>
        <w:t>(TX</w:t>
      </w:r>
      <w:r w:rsidR="002D13C6" w:rsidRPr="00EA7965">
        <w:rPr>
          <w:sz w:val="20"/>
          <w:szCs w:val="20"/>
        </w:rPr>
        <w:t>0570085)</w:t>
      </w:r>
    </w:p>
    <w:p w14:paraId="106059FB" w14:textId="77777777" w:rsidR="00071B47" w:rsidRPr="00EA7965" w:rsidRDefault="00071B47" w:rsidP="00071B47">
      <w:pPr>
        <w:rPr>
          <w:b/>
          <w:bCs/>
          <w:sz w:val="20"/>
          <w:szCs w:val="20"/>
          <w:u w:val="single"/>
        </w:rPr>
      </w:pPr>
      <w:r w:rsidRPr="00EA7965">
        <w:rPr>
          <w:b/>
          <w:bCs/>
          <w:sz w:val="20"/>
          <w:szCs w:val="20"/>
          <w:u w:val="single"/>
        </w:rPr>
        <w:t>Water Facilities</w:t>
      </w:r>
    </w:p>
    <w:p w14:paraId="487F7DCB" w14:textId="435FDD1C" w:rsidR="00071B47" w:rsidRPr="00EA7965" w:rsidRDefault="00071B47" w:rsidP="00071B47">
      <w:pPr>
        <w:rPr>
          <w:sz w:val="20"/>
          <w:szCs w:val="20"/>
        </w:rPr>
      </w:pPr>
      <w:r w:rsidRPr="00EA7965">
        <w:rPr>
          <w:sz w:val="20"/>
          <w:szCs w:val="20"/>
        </w:rPr>
        <w:t>Pump station</w:t>
      </w:r>
      <w:r w:rsidR="00400007" w:rsidRPr="00EA7965">
        <w:rPr>
          <w:sz w:val="20"/>
          <w:szCs w:val="20"/>
        </w:rPr>
        <w:t xml:space="preserve"> and 1Mil gal Storage Tank:</w:t>
      </w:r>
      <w:r w:rsidRPr="00EA7965">
        <w:rPr>
          <w:sz w:val="20"/>
          <w:szCs w:val="20"/>
        </w:rPr>
        <w:t xml:space="preserve"> Location- 60</w:t>
      </w:r>
      <w:r w:rsidR="00341681" w:rsidRPr="00EA7965">
        <w:rPr>
          <w:sz w:val="20"/>
          <w:szCs w:val="20"/>
        </w:rPr>
        <w:t>1</w:t>
      </w:r>
      <w:r w:rsidRPr="00EA7965">
        <w:rPr>
          <w:sz w:val="20"/>
          <w:szCs w:val="20"/>
        </w:rPr>
        <w:t xml:space="preserve"> W. Bear Creek Road Glenn Heights TX 75154</w:t>
      </w:r>
      <w:r w:rsidR="00400007" w:rsidRPr="00EA7965">
        <w:rPr>
          <w:sz w:val="20"/>
          <w:szCs w:val="20"/>
        </w:rPr>
        <w:t xml:space="preserve"> </w:t>
      </w:r>
      <w:bookmarkStart w:id="0" w:name="_Hlk86393964"/>
      <w:r w:rsidR="00EA7965" w:rsidRPr="00EA7965">
        <w:rPr>
          <w:sz w:val="20"/>
          <w:szCs w:val="20"/>
        </w:rPr>
        <w:t>(Electric Provider: ONCOR)</w:t>
      </w:r>
      <w:bookmarkEnd w:id="0"/>
    </w:p>
    <w:p w14:paraId="2D5612C6" w14:textId="38B523D4" w:rsidR="00071B47" w:rsidRPr="00EA7965" w:rsidRDefault="00400007" w:rsidP="00071B47">
      <w:pPr>
        <w:rPr>
          <w:sz w:val="20"/>
          <w:szCs w:val="20"/>
        </w:rPr>
      </w:pPr>
      <w:r w:rsidRPr="00EA7965">
        <w:rPr>
          <w:sz w:val="20"/>
          <w:szCs w:val="20"/>
        </w:rPr>
        <w:t>1 Mil Gal Elevated Storage Tank: Location- 2118 S. Uhl Road Glenn Heights TX 75154 (Location of SCADA System.)</w:t>
      </w:r>
      <w:r w:rsidR="00EA7965" w:rsidRPr="00EA7965">
        <w:rPr>
          <w:sz w:val="20"/>
          <w:szCs w:val="20"/>
        </w:rPr>
        <w:t xml:space="preserve"> </w:t>
      </w:r>
      <w:r w:rsidR="00EA7965" w:rsidRPr="00EA7965">
        <w:rPr>
          <w:sz w:val="20"/>
          <w:szCs w:val="20"/>
        </w:rPr>
        <w:t xml:space="preserve">(Electric </w:t>
      </w:r>
      <w:proofErr w:type="gramStart"/>
      <w:r w:rsidR="00EA7965" w:rsidRPr="00EA7965">
        <w:rPr>
          <w:sz w:val="20"/>
          <w:szCs w:val="20"/>
        </w:rPr>
        <w:t>Provider :</w:t>
      </w:r>
      <w:proofErr w:type="gramEnd"/>
      <w:r w:rsidR="00EA7965" w:rsidRPr="00EA7965">
        <w:rPr>
          <w:sz w:val="20"/>
          <w:szCs w:val="20"/>
        </w:rPr>
        <w:t xml:space="preserve"> </w:t>
      </w:r>
      <w:r w:rsidR="00EA7965" w:rsidRPr="00EA7965">
        <w:rPr>
          <w:sz w:val="20"/>
          <w:szCs w:val="20"/>
        </w:rPr>
        <w:t>HILCO</w:t>
      </w:r>
      <w:r w:rsidR="00EA7965" w:rsidRPr="00EA7965">
        <w:rPr>
          <w:sz w:val="20"/>
          <w:szCs w:val="20"/>
        </w:rPr>
        <w:t>)</w:t>
      </w:r>
    </w:p>
    <w:p w14:paraId="7AFF81FD" w14:textId="3DFB88F4" w:rsidR="00071B47" w:rsidRPr="00EA7965" w:rsidRDefault="00071B47" w:rsidP="00071B47">
      <w:pPr>
        <w:rPr>
          <w:b/>
          <w:bCs/>
          <w:sz w:val="20"/>
          <w:szCs w:val="20"/>
          <w:u w:val="single"/>
        </w:rPr>
      </w:pPr>
      <w:r w:rsidRPr="00EA7965">
        <w:rPr>
          <w:b/>
          <w:bCs/>
          <w:sz w:val="20"/>
          <w:szCs w:val="20"/>
          <w:u w:val="single"/>
        </w:rPr>
        <w:t>Wastewater Facilities</w:t>
      </w:r>
    </w:p>
    <w:p w14:paraId="177CC7FC" w14:textId="77777777" w:rsidR="00EA7965" w:rsidRPr="00EA7965" w:rsidRDefault="00446DD4" w:rsidP="00071B47">
      <w:pPr>
        <w:rPr>
          <w:sz w:val="20"/>
          <w:szCs w:val="20"/>
        </w:rPr>
      </w:pPr>
      <w:r w:rsidRPr="00EA7965">
        <w:rPr>
          <w:sz w:val="20"/>
          <w:szCs w:val="20"/>
        </w:rPr>
        <w:t>Kingston</w:t>
      </w:r>
      <w:r w:rsidR="00400007" w:rsidRPr="00EA7965">
        <w:rPr>
          <w:sz w:val="20"/>
          <w:szCs w:val="20"/>
        </w:rPr>
        <w:t xml:space="preserve"> </w:t>
      </w:r>
      <w:r w:rsidR="00071B47" w:rsidRPr="00EA7965">
        <w:rPr>
          <w:sz w:val="20"/>
          <w:szCs w:val="20"/>
        </w:rPr>
        <w:t>Lift station: Location- 1631 Whitaker Way UNIT A Glenn Heights TX 75154</w:t>
      </w:r>
    </w:p>
    <w:p w14:paraId="75C1CCB5" w14:textId="3F08414E" w:rsidR="00071B47" w:rsidRPr="00EA7965" w:rsidRDefault="00EA7965" w:rsidP="00071B47">
      <w:pPr>
        <w:rPr>
          <w:sz w:val="20"/>
          <w:szCs w:val="20"/>
        </w:rPr>
      </w:pPr>
      <w:r w:rsidRPr="00EA7965">
        <w:rPr>
          <w:sz w:val="20"/>
          <w:szCs w:val="20"/>
        </w:rPr>
        <w:t xml:space="preserve"> </w:t>
      </w:r>
      <w:r w:rsidRPr="00EA7965">
        <w:rPr>
          <w:sz w:val="20"/>
          <w:szCs w:val="20"/>
        </w:rPr>
        <w:t xml:space="preserve">(Electric </w:t>
      </w:r>
      <w:r w:rsidRPr="00EA7965">
        <w:rPr>
          <w:sz w:val="20"/>
          <w:szCs w:val="20"/>
        </w:rPr>
        <w:t>Provider:</w:t>
      </w:r>
      <w:r w:rsidRPr="00EA7965">
        <w:rPr>
          <w:sz w:val="20"/>
          <w:szCs w:val="20"/>
        </w:rPr>
        <w:t xml:space="preserve"> ONCOR)</w:t>
      </w:r>
    </w:p>
    <w:p w14:paraId="79DAE02D" w14:textId="77777777" w:rsidR="00EA7965" w:rsidRPr="00EA7965" w:rsidRDefault="00446DD4" w:rsidP="00071B47">
      <w:pPr>
        <w:rPr>
          <w:sz w:val="20"/>
          <w:szCs w:val="20"/>
        </w:rPr>
      </w:pPr>
      <w:r w:rsidRPr="00EA7965">
        <w:rPr>
          <w:sz w:val="20"/>
          <w:szCs w:val="20"/>
        </w:rPr>
        <w:t>Heritage</w:t>
      </w:r>
      <w:r w:rsidR="00400007" w:rsidRPr="00EA7965">
        <w:rPr>
          <w:sz w:val="20"/>
          <w:szCs w:val="20"/>
        </w:rPr>
        <w:t xml:space="preserve"> </w:t>
      </w:r>
      <w:r w:rsidR="00071B47" w:rsidRPr="00EA7965">
        <w:rPr>
          <w:sz w:val="20"/>
          <w:szCs w:val="20"/>
        </w:rPr>
        <w:t xml:space="preserve">Lift station: Location- </w:t>
      </w:r>
      <w:r w:rsidR="00341681" w:rsidRPr="00EA7965">
        <w:rPr>
          <w:sz w:val="20"/>
          <w:szCs w:val="20"/>
        </w:rPr>
        <w:t>724 Bayou Drive</w:t>
      </w:r>
      <w:r w:rsidR="00071B47" w:rsidRPr="00EA7965">
        <w:rPr>
          <w:sz w:val="20"/>
          <w:szCs w:val="20"/>
        </w:rPr>
        <w:t xml:space="preserve"> Glenn Heights TX 75154</w:t>
      </w:r>
    </w:p>
    <w:p w14:paraId="065A2243" w14:textId="71B9A424" w:rsidR="00071B47" w:rsidRPr="00EA7965" w:rsidRDefault="00EA7965" w:rsidP="00071B47">
      <w:pPr>
        <w:rPr>
          <w:sz w:val="20"/>
          <w:szCs w:val="20"/>
        </w:rPr>
      </w:pPr>
      <w:r w:rsidRPr="00EA7965">
        <w:rPr>
          <w:sz w:val="20"/>
          <w:szCs w:val="20"/>
        </w:rPr>
        <w:t xml:space="preserve">(Electric </w:t>
      </w:r>
      <w:r w:rsidRPr="00EA7965">
        <w:rPr>
          <w:sz w:val="20"/>
          <w:szCs w:val="20"/>
        </w:rPr>
        <w:t>Provider:</w:t>
      </w:r>
      <w:r w:rsidRPr="00EA7965">
        <w:rPr>
          <w:sz w:val="20"/>
          <w:szCs w:val="20"/>
        </w:rPr>
        <w:t xml:space="preserve"> ONCOR)</w:t>
      </w:r>
      <w:r w:rsidR="00071B47" w:rsidRPr="00EA7965">
        <w:rPr>
          <w:sz w:val="20"/>
          <w:szCs w:val="20"/>
        </w:rPr>
        <w:t xml:space="preserve"> </w:t>
      </w:r>
    </w:p>
    <w:p w14:paraId="2B8A3FAD" w14:textId="77777777" w:rsidR="00EA7965" w:rsidRPr="00EA7965" w:rsidRDefault="00446DD4" w:rsidP="00071B47">
      <w:pPr>
        <w:rPr>
          <w:sz w:val="20"/>
          <w:szCs w:val="20"/>
        </w:rPr>
      </w:pPr>
      <w:r w:rsidRPr="00EA7965">
        <w:rPr>
          <w:sz w:val="20"/>
          <w:szCs w:val="20"/>
        </w:rPr>
        <w:t>Stone Creek</w:t>
      </w:r>
      <w:r w:rsidR="00400007" w:rsidRPr="00EA7965">
        <w:rPr>
          <w:sz w:val="20"/>
          <w:szCs w:val="20"/>
        </w:rPr>
        <w:t xml:space="preserve"> </w:t>
      </w:r>
      <w:r w:rsidR="00071B47" w:rsidRPr="00EA7965">
        <w:rPr>
          <w:sz w:val="20"/>
          <w:szCs w:val="20"/>
        </w:rPr>
        <w:t>Lift station: Location- 2357 Cinnamon Springs Street Glenn Heights TX 75154</w:t>
      </w:r>
    </w:p>
    <w:p w14:paraId="3D242ED2" w14:textId="3ABE247A" w:rsidR="00071B47" w:rsidRPr="00EA7965" w:rsidRDefault="00EA7965" w:rsidP="00071B47">
      <w:pPr>
        <w:rPr>
          <w:sz w:val="20"/>
          <w:szCs w:val="20"/>
        </w:rPr>
      </w:pPr>
      <w:r w:rsidRPr="00EA7965">
        <w:rPr>
          <w:sz w:val="20"/>
          <w:szCs w:val="20"/>
        </w:rPr>
        <w:t xml:space="preserve">(Electric </w:t>
      </w:r>
      <w:r w:rsidRPr="00EA7965">
        <w:rPr>
          <w:sz w:val="20"/>
          <w:szCs w:val="20"/>
        </w:rPr>
        <w:t>Provider:</w:t>
      </w:r>
      <w:r w:rsidRPr="00EA7965">
        <w:rPr>
          <w:sz w:val="20"/>
          <w:szCs w:val="20"/>
        </w:rPr>
        <w:t xml:space="preserve"> ONCOR)</w:t>
      </w:r>
    </w:p>
    <w:p w14:paraId="3B1C371A" w14:textId="447AC3F3" w:rsidR="00400007" w:rsidRPr="00EA7965" w:rsidRDefault="00400007" w:rsidP="00071B47">
      <w:pPr>
        <w:rPr>
          <w:sz w:val="20"/>
          <w:szCs w:val="20"/>
        </w:rPr>
      </w:pPr>
    </w:p>
    <w:p w14:paraId="34BC2382" w14:textId="02838A6C" w:rsidR="00400007" w:rsidRPr="00EA7965" w:rsidRDefault="00400007" w:rsidP="00071B47">
      <w:pPr>
        <w:rPr>
          <w:b/>
          <w:bCs/>
          <w:sz w:val="20"/>
          <w:szCs w:val="20"/>
          <w:u w:val="single"/>
        </w:rPr>
      </w:pPr>
      <w:r w:rsidRPr="00EA7965">
        <w:rPr>
          <w:b/>
          <w:bCs/>
          <w:sz w:val="20"/>
          <w:szCs w:val="20"/>
          <w:u w:val="single"/>
        </w:rPr>
        <w:t>Emergency Contact Information</w:t>
      </w:r>
    </w:p>
    <w:p w14:paraId="6A0FE604" w14:textId="77777777" w:rsidR="002D13C6" w:rsidRPr="00EA7965" w:rsidRDefault="002D13C6" w:rsidP="00071B47">
      <w:pPr>
        <w:rPr>
          <w:sz w:val="20"/>
          <w:szCs w:val="20"/>
        </w:rPr>
      </w:pPr>
      <w:r w:rsidRPr="00EA7965">
        <w:rPr>
          <w:sz w:val="20"/>
          <w:szCs w:val="20"/>
        </w:rPr>
        <w:t>Keith Moore</w:t>
      </w:r>
    </w:p>
    <w:p w14:paraId="7F0EAD6C" w14:textId="77777777" w:rsidR="002D13C6" w:rsidRPr="00EA7965" w:rsidRDefault="002D13C6" w:rsidP="00071B47">
      <w:pPr>
        <w:rPr>
          <w:sz w:val="20"/>
          <w:szCs w:val="20"/>
        </w:rPr>
      </w:pPr>
      <w:r w:rsidRPr="00EA7965">
        <w:rPr>
          <w:sz w:val="20"/>
          <w:szCs w:val="20"/>
        </w:rPr>
        <w:t>Director, Public Safety</w:t>
      </w:r>
      <w:r w:rsidRPr="00EA7965">
        <w:rPr>
          <w:sz w:val="20"/>
          <w:szCs w:val="20"/>
        </w:rPr>
        <w:tab/>
      </w:r>
    </w:p>
    <w:p w14:paraId="28D4AAA8" w14:textId="77777777" w:rsidR="00341681" w:rsidRPr="00EA7965" w:rsidRDefault="002D13C6" w:rsidP="00071B47">
      <w:pPr>
        <w:rPr>
          <w:sz w:val="20"/>
          <w:szCs w:val="20"/>
        </w:rPr>
      </w:pPr>
      <w:r w:rsidRPr="00EA7965">
        <w:rPr>
          <w:sz w:val="20"/>
          <w:szCs w:val="20"/>
        </w:rPr>
        <w:t>O: (972) 223-1690 ext. 335</w:t>
      </w:r>
      <w:r w:rsidR="00341681" w:rsidRPr="00EA7965">
        <w:rPr>
          <w:sz w:val="20"/>
          <w:szCs w:val="20"/>
        </w:rPr>
        <w:t xml:space="preserve"> </w:t>
      </w:r>
      <w:r w:rsidRPr="00EA7965">
        <w:rPr>
          <w:sz w:val="20"/>
          <w:szCs w:val="20"/>
        </w:rPr>
        <w:t>C:(972) 795-5518</w:t>
      </w:r>
    </w:p>
    <w:p w14:paraId="4AC4F9EC" w14:textId="14CE2B88" w:rsidR="00341681" w:rsidRPr="00EA7965" w:rsidRDefault="00341681" w:rsidP="00071B47">
      <w:pPr>
        <w:rPr>
          <w:sz w:val="20"/>
          <w:szCs w:val="20"/>
        </w:rPr>
      </w:pPr>
      <w:r w:rsidRPr="00EA7965">
        <w:rPr>
          <w:sz w:val="20"/>
          <w:szCs w:val="20"/>
        </w:rPr>
        <w:t xml:space="preserve">E: </w:t>
      </w:r>
      <w:hyperlink r:id="rId9" w:history="1">
        <w:r w:rsidRPr="00EA7965">
          <w:rPr>
            <w:rStyle w:val="Hyperlink"/>
            <w:sz w:val="20"/>
            <w:szCs w:val="20"/>
          </w:rPr>
          <w:t>Keith.Moore@GlennHeightstx.gov</w:t>
        </w:r>
      </w:hyperlink>
    </w:p>
    <w:p w14:paraId="511281D1" w14:textId="196820F4" w:rsidR="00D42943" w:rsidRPr="00EA7965" w:rsidRDefault="00400007" w:rsidP="00071B47">
      <w:pPr>
        <w:rPr>
          <w:sz w:val="20"/>
          <w:szCs w:val="20"/>
        </w:rPr>
      </w:pPr>
      <w:r w:rsidRPr="00EA7965">
        <w:rPr>
          <w:b/>
          <w:bCs/>
          <w:sz w:val="20"/>
          <w:szCs w:val="20"/>
          <w:u w:val="single"/>
        </w:rPr>
        <w:t>Alternative Point of Contact</w:t>
      </w:r>
    </w:p>
    <w:p w14:paraId="4A776142" w14:textId="224E2793" w:rsidR="002D13C6" w:rsidRPr="00EA7965" w:rsidRDefault="002D13C6" w:rsidP="002D13C6">
      <w:pPr>
        <w:rPr>
          <w:sz w:val="20"/>
          <w:szCs w:val="20"/>
        </w:rPr>
      </w:pPr>
      <w:r w:rsidRPr="00EA7965">
        <w:rPr>
          <w:sz w:val="20"/>
          <w:szCs w:val="20"/>
        </w:rPr>
        <w:t>Christopher Patterson</w:t>
      </w:r>
    </w:p>
    <w:p w14:paraId="2B50FBAF" w14:textId="5B6FD2AF" w:rsidR="00341681" w:rsidRPr="00EA7965" w:rsidRDefault="00341681" w:rsidP="002D13C6">
      <w:pPr>
        <w:rPr>
          <w:sz w:val="20"/>
          <w:szCs w:val="20"/>
        </w:rPr>
      </w:pPr>
      <w:r w:rsidRPr="00EA7965">
        <w:rPr>
          <w:sz w:val="20"/>
          <w:szCs w:val="20"/>
        </w:rPr>
        <w:t>Utility Superintendent, Public Works</w:t>
      </w:r>
    </w:p>
    <w:p w14:paraId="60DB041B" w14:textId="77777777" w:rsidR="002D13C6" w:rsidRPr="00EA7965" w:rsidRDefault="002D13C6" w:rsidP="002D13C6">
      <w:pPr>
        <w:rPr>
          <w:sz w:val="20"/>
          <w:szCs w:val="20"/>
        </w:rPr>
      </w:pPr>
      <w:r w:rsidRPr="00EA7965">
        <w:rPr>
          <w:sz w:val="20"/>
          <w:szCs w:val="20"/>
        </w:rPr>
        <w:t>O: (972)223-1690 Ext. 430 C: (214)878-2505</w:t>
      </w:r>
    </w:p>
    <w:p w14:paraId="4D396590" w14:textId="5248B2D0" w:rsidR="002D13C6" w:rsidRPr="00EA7965" w:rsidRDefault="002D13C6" w:rsidP="002D13C6">
      <w:pPr>
        <w:rPr>
          <w:sz w:val="20"/>
          <w:szCs w:val="20"/>
        </w:rPr>
      </w:pPr>
      <w:r w:rsidRPr="00EA7965">
        <w:rPr>
          <w:sz w:val="20"/>
          <w:szCs w:val="20"/>
        </w:rPr>
        <w:t xml:space="preserve"> E: </w:t>
      </w:r>
      <w:hyperlink r:id="rId10" w:history="1">
        <w:r w:rsidRPr="00EA7965">
          <w:rPr>
            <w:rStyle w:val="Hyperlink"/>
            <w:sz w:val="20"/>
            <w:szCs w:val="20"/>
          </w:rPr>
          <w:t>Chris.Patterson@GlennHeightstx.gov</w:t>
        </w:r>
      </w:hyperlink>
    </w:p>
    <w:p w14:paraId="1C5015DA" w14:textId="04600816" w:rsidR="00D42943" w:rsidRPr="00EA7965" w:rsidRDefault="00D42943" w:rsidP="00071B47">
      <w:pPr>
        <w:rPr>
          <w:sz w:val="20"/>
          <w:szCs w:val="20"/>
        </w:rPr>
      </w:pPr>
    </w:p>
    <w:p w14:paraId="7322DA21" w14:textId="472391AE" w:rsidR="00D42943" w:rsidRPr="00EA7965" w:rsidRDefault="00D42943" w:rsidP="00071B47">
      <w:pPr>
        <w:rPr>
          <w:b/>
          <w:bCs/>
          <w:sz w:val="20"/>
          <w:szCs w:val="20"/>
          <w:u w:val="single"/>
        </w:rPr>
      </w:pPr>
      <w:r w:rsidRPr="00EA7965">
        <w:rPr>
          <w:b/>
          <w:bCs/>
          <w:sz w:val="20"/>
          <w:szCs w:val="20"/>
          <w:u w:val="single"/>
        </w:rPr>
        <w:t>Mailing Address</w:t>
      </w:r>
    </w:p>
    <w:p w14:paraId="3A989508" w14:textId="257F8365" w:rsidR="00D42943" w:rsidRPr="00EA7965" w:rsidRDefault="00D42943" w:rsidP="00071B47">
      <w:pPr>
        <w:rPr>
          <w:sz w:val="20"/>
          <w:szCs w:val="20"/>
        </w:rPr>
      </w:pPr>
      <w:r w:rsidRPr="00EA7965">
        <w:rPr>
          <w:sz w:val="20"/>
          <w:szCs w:val="20"/>
        </w:rPr>
        <w:t>1938 S. Hampton Road Glenn Heights, TX, 75154</w:t>
      </w:r>
    </w:p>
    <w:p w14:paraId="508E0FED" w14:textId="38501CA7" w:rsidR="00F7616D" w:rsidRDefault="00F7616D" w:rsidP="00071B47"/>
    <w:p w14:paraId="6F34655A" w14:textId="090C35C4" w:rsidR="00F7616D" w:rsidRPr="00F7616D" w:rsidRDefault="00EA7965" w:rsidP="00EA7965">
      <w:r>
        <w:rPr>
          <w:noProof/>
        </w:rPr>
        <w:drawing>
          <wp:inline distT="0" distB="0" distL="0" distR="0" wp14:anchorId="202FA47B" wp14:editId="08CD0858">
            <wp:extent cx="7185502" cy="5346136"/>
            <wp:effectExtent l="5080" t="0" r="1905" b="1905"/>
            <wp:docPr id="3" name="Picture 3" descr="A map of a city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map of a city&#10;&#10;Description automatically generated with medium confidenc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196414" cy="5354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7616D" w:rsidRPr="00F7616D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AD42D6" w14:textId="77777777" w:rsidR="004959CD" w:rsidRDefault="004959CD" w:rsidP="008B3D69">
      <w:pPr>
        <w:spacing w:after="0" w:line="240" w:lineRule="auto"/>
      </w:pPr>
      <w:r>
        <w:separator/>
      </w:r>
    </w:p>
  </w:endnote>
  <w:endnote w:type="continuationSeparator" w:id="0">
    <w:p w14:paraId="593E69A3" w14:textId="77777777" w:rsidR="004959CD" w:rsidRDefault="004959CD" w:rsidP="008B3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6D3D53" w14:textId="77777777" w:rsidR="004959CD" w:rsidRDefault="004959CD" w:rsidP="008B3D69">
      <w:pPr>
        <w:spacing w:after="0" w:line="240" w:lineRule="auto"/>
      </w:pPr>
      <w:r>
        <w:separator/>
      </w:r>
    </w:p>
  </w:footnote>
  <w:footnote w:type="continuationSeparator" w:id="0">
    <w:p w14:paraId="15B5FB14" w14:textId="77777777" w:rsidR="004959CD" w:rsidRDefault="004959CD" w:rsidP="008B3D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12E9C" w14:textId="5A536201" w:rsidR="008B3D69" w:rsidRDefault="008B3D69" w:rsidP="008B3D69">
    <w:pPr>
      <w:jc w:val="center"/>
      <w:rPr>
        <w:sz w:val="28"/>
        <w:szCs w:val="28"/>
      </w:rPr>
    </w:pPr>
    <w:r>
      <w:rPr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 wp14:anchorId="4F8A77D1" wp14:editId="7FE73A0D">
          <wp:simplePos x="0" y="0"/>
          <wp:positionH relativeFrom="column">
            <wp:posOffset>-439660</wp:posOffset>
          </wp:positionH>
          <wp:positionV relativeFrom="paragraph">
            <wp:posOffset>-206567</wp:posOffset>
          </wp:positionV>
          <wp:extent cx="942975" cy="942975"/>
          <wp:effectExtent l="0" t="0" r="9525" b="9525"/>
          <wp:wrapTight wrapText="bothSides">
            <wp:wrapPolygon edited="0">
              <wp:start x="6982" y="0"/>
              <wp:lineTo x="3491" y="1745"/>
              <wp:lineTo x="0" y="5236"/>
              <wp:lineTo x="0" y="15709"/>
              <wp:lineTo x="4364" y="20945"/>
              <wp:lineTo x="6982" y="21382"/>
              <wp:lineTo x="14400" y="21382"/>
              <wp:lineTo x="15709" y="20945"/>
              <wp:lineTo x="21382" y="17018"/>
              <wp:lineTo x="21382" y="5236"/>
              <wp:lineTo x="17891" y="1745"/>
              <wp:lineTo x="14400" y="0"/>
              <wp:lineTo x="6982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942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8"/>
        <w:szCs w:val="28"/>
      </w:rPr>
      <w:t>Critical Load Status for the City of Glenn Heights</w:t>
    </w:r>
  </w:p>
  <w:p w14:paraId="19B493A2" w14:textId="6075FB39" w:rsidR="008B3D69" w:rsidRDefault="008B3D6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B47"/>
    <w:rsid w:val="00071B47"/>
    <w:rsid w:val="002D13C6"/>
    <w:rsid w:val="00341681"/>
    <w:rsid w:val="00400007"/>
    <w:rsid w:val="00446DD4"/>
    <w:rsid w:val="004959CD"/>
    <w:rsid w:val="008B3D69"/>
    <w:rsid w:val="00970D6B"/>
    <w:rsid w:val="00D42943"/>
    <w:rsid w:val="00D467D3"/>
    <w:rsid w:val="00EA7965"/>
    <w:rsid w:val="00F7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6E239D"/>
  <w15:chartTrackingRefBased/>
  <w15:docId w15:val="{E0106E6F-2295-4E0F-8633-491E548C4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4294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4294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8B3D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3D69"/>
  </w:style>
  <w:style w:type="paragraph" w:styleId="Footer">
    <w:name w:val="footer"/>
    <w:basedOn w:val="Normal"/>
    <w:link w:val="FooterChar"/>
    <w:uiPriority w:val="99"/>
    <w:unhideWhenUsed/>
    <w:rsid w:val="008B3D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3D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5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0" Type="http://schemas.openxmlformats.org/officeDocument/2006/relationships/hyperlink" Target="https://glennheights1-my.sharepoint.com/personal/kwilliford_glennheightstx_gov/Documents/Chris.Patterson@GlennHeightstx.gov" TargetMode="External"/><Relationship Id="rId4" Type="http://schemas.openxmlformats.org/officeDocument/2006/relationships/styles" Target="styles.xml"/><Relationship Id="rId9" Type="http://schemas.openxmlformats.org/officeDocument/2006/relationships/hyperlink" Target="mailto:Keith.Moore@GlennHeightstx.gov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A72B39F0C4924382D45EC74D2C8944" ma:contentTypeVersion="14" ma:contentTypeDescription="Create a new document." ma:contentTypeScope="" ma:versionID="91429a47c75fd80c78ce65c34cad6cc2">
  <xsd:schema xmlns:xsd="http://www.w3.org/2001/XMLSchema" xmlns:xs="http://www.w3.org/2001/XMLSchema" xmlns:p="http://schemas.microsoft.com/office/2006/metadata/properties" xmlns:ns3="a1cca59b-76e7-4d7b-9c30-3530bd2f375d" xmlns:ns4="04ea9011-2dd7-493e-a638-aeafdbe1bb7a" targetNamespace="http://schemas.microsoft.com/office/2006/metadata/properties" ma:root="true" ma:fieldsID="752bbeeebb5c00a74d1e5397dda6cac3" ns3:_="" ns4:_="">
    <xsd:import namespace="a1cca59b-76e7-4d7b-9c30-3530bd2f375d"/>
    <xsd:import namespace="04ea9011-2dd7-493e-a638-aeafdbe1bb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cca59b-76e7-4d7b-9c30-3530bd2f37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ea9011-2dd7-493e-a638-aeafdbe1bb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3542AA-2D8B-4DA8-A0F8-AC5A6AF732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cca59b-76e7-4d7b-9c30-3530bd2f375d"/>
    <ds:schemaRef ds:uri="04ea9011-2dd7-493e-a638-aeafdbe1b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AE54B1-E795-4D47-BAC9-A9EADFD0E3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504B13-2584-4E65-89AD-6EF633C787F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Kyler Williford</dc:creator>
  <cp:keywords/>
  <dc:description/>
  <cp:lastModifiedBy>Kyler Williford</cp:lastModifiedBy>
  <cp:revision>3</cp:revision>
  <dcterms:created xsi:type="dcterms:W3CDTF">2021-10-29T14:55:00Z</dcterms:created>
  <dcterms:modified xsi:type="dcterms:W3CDTF">2021-10-29T15:00:00Z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0x010100C2A72B39F0C4924382D45EC74D2C8944</vt:lpwstr>
  </property>
</Properties>
</file>